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BA8" w:rsidRPr="00DB59C6" w:rsidRDefault="00DB59C6" w:rsidP="00A27BA8">
      <w:pPr>
        <w:spacing w:before="300" w:after="210" w:line="240" w:lineRule="auto"/>
        <w:outlineLvl w:val="0"/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             СКОРОГОВОРКИ ДЛЯ РАЗВИТИЯ РЕЧИ.</w:t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3E3812C7" wp14:editId="654E3DBF">
            <wp:extent cx="5715000" cy="4076700"/>
            <wp:effectExtent l="0" t="0" r="0" b="0"/>
            <wp:docPr id="1" name="Рисунок 1" descr="razvitie-rechi-rebenka-3-4-let-categ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zvitie-rechi-rebenka-3-4-let-catego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BA8" w:rsidRPr="00DB59C6" w:rsidRDefault="00A27BA8" w:rsidP="00DB59C6">
      <w:pPr>
        <w:spacing w:after="0" w:line="408" w:lineRule="atLeast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t>Скороговорки для развития дикции и улучшения речи.</w:t>
      </w: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br/>
      </w:r>
      <w:r w:rsidRPr="00DB59C6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>Скороговорки — это небольшая, синтаксически правильная фраза на любом языке с искусственно усложнённой артикуляцией.</w:t>
      </w: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br/>
        <w:t>Главная цель скороговорок – выработка правильного произношения с помощью многократного повторения сложных звуков, а также развития дикции. Основной целью скороговорок является выработка нормативного произношения путём многократного повторения звуков сложных в артикуляции.</w:t>
      </w: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br/>
        <w:t>Скороговорки созданы людьми для улучшения чёткости речи, и стоит отметить, что они несут огромную пользу. Скороговорки могут помочь в ежедневных занятиях по коррекции звукопроизношения, а также для улучшения дикции и исправления речи.</w:t>
      </w: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br/>
        <w:t xml:space="preserve">Детям очень нравятся скороговорки, поэтому их можно использовать в работе.  Произносить скороговорки можно в быстром, умеренном и медленном темпе. Чтобы речь и дикция улучшались, обязательно нужно контролировать четкость произношения каждого звука.  А те </w:t>
      </w: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lastRenderedPageBreak/>
        <w:t>скороговорки, которые вызывают затруднение в звукопроизношении, необходимо выговаривать чаще.</w:t>
      </w:r>
    </w:p>
    <w:p w:rsidR="00A27BA8" w:rsidRPr="00DB59C6" w:rsidRDefault="00A27BA8" w:rsidP="00DB59C6">
      <w:pPr>
        <w:spacing w:before="150" w:after="0" w:line="240" w:lineRule="auto"/>
        <w:outlineLvl w:val="3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B59C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Этапы работы над скороговорками:</w:t>
      </w:r>
    </w:p>
    <w:p w:rsidR="00A27BA8" w:rsidRPr="00DB59C6" w:rsidRDefault="00A27BA8" w:rsidP="00DB59C6">
      <w:pPr>
        <w:spacing w:after="0" w:line="408" w:lineRule="atLeast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DB59C6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>1 этап.</w:t>
      </w: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t> Пробуем произнести скороговорку чётко и медленно. Наша основная цель — заучить скороговорку правильно. Заостряем внимание на произношение всех звуков: согласных и гласных. На этом этапе, стараемся, не делать ошибки и произносить все слова и звуки максимально правильно.</w:t>
      </w: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br/>
      </w:r>
      <w:r w:rsidRPr="00DB59C6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>2 этап.</w:t>
      </w: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t> После того, как вы научились произносить скороговорку правильно в медленном темпе, учимся делать это без звуков. Т. е. на этом этапе работает только артикуляционный аппарат. Без участия голоса.</w:t>
      </w: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br/>
      </w:r>
      <w:r w:rsidRPr="00DB59C6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>3 этап.</w:t>
      </w: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t> Переходим к шепотной речи. Необходимо произнести скороговорку шепотом так, чтобы человек, сидящий рядом, должен вас понять.</w:t>
      </w: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br/>
      </w:r>
      <w:r w:rsidRPr="00DB59C6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>4 этап.</w:t>
      </w: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t> Чётко произносим скороговорку вслух.</w:t>
      </w: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br/>
      </w:r>
      <w:r w:rsidRPr="00DB59C6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>5 этап.</w:t>
      </w: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t> Произносим скороговорки с разной интонацией: утвердительно, вопросительно, восклицательно, грустно и радостно, задумчиво, агрессивно, напевая, разными голосами.</w:t>
      </w: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br/>
        <w:t>Подобные фонетические упражнения необходимо выполнять два раза в неделю на групповых и индивидуальных занятиях по развитию звукопроизношения.</w:t>
      </w:r>
    </w:p>
    <w:p w:rsidR="00DB59C6" w:rsidRPr="00DB59C6" w:rsidRDefault="00A27BA8" w:rsidP="00DB59C6">
      <w:pPr>
        <w:spacing w:after="0" w:line="408" w:lineRule="atLeast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DB59C6">
        <w:rPr>
          <w:rFonts w:ascii="Arial" w:eastAsia="Times New Roman" w:hAnsi="Arial" w:cs="Arial"/>
          <w:b/>
          <w:bCs/>
          <w:color w:val="424242"/>
          <w:sz w:val="28"/>
          <w:szCs w:val="28"/>
          <w:lang w:eastAsia="ru-RU"/>
        </w:rPr>
        <w:t>При использовании скороговорок на занятиях необходимо помнить:</w:t>
      </w: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br/>
        <w:t>— Все скороговорки в начале необходимо отрабатывать в медленном</w:t>
      </w:r>
    </w:p>
    <w:p w:rsidR="00DB59C6" w:rsidRPr="00DB59C6" w:rsidRDefault="00A27BA8" w:rsidP="00DB59C6">
      <w:pPr>
        <w:spacing w:after="0" w:line="408" w:lineRule="atLeast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t> темпе.</w:t>
      </w: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br/>
        <w:t>— Для преодоления речевого негативизма в работе с детьми скороговорки можно произносить хором.</w:t>
      </w: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br/>
        <w:t>— Учитель при проведении фонетических упражнений, сам должен уметь читать скороговорки правильно в быстром темпе.</w:t>
      </w: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br/>
        <w:t>— Для того, чтобы речь и дикция развивались быстрее, скороговорки </w:t>
      </w:r>
    </w:p>
    <w:p w:rsidR="00A27BA8" w:rsidRPr="00DB59C6" w:rsidRDefault="00A27BA8" w:rsidP="00DB59C6">
      <w:pPr>
        <w:spacing w:after="0" w:line="408" w:lineRule="atLeast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t>время от времени нужно повторять.</w:t>
      </w:r>
    </w:p>
    <w:p w:rsidR="00A27BA8" w:rsidRPr="00DB59C6" w:rsidRDefault="00A27BA8" w:rsidP="00DB59C6">
      <w:pPr>
        <w:spacing w:after="0" w:line="408" w:lineRule="atLeast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t xml:space="preserve">Игры со скороговорками помогут разнообразить занятия по коррекции звукопроизношения, повысят интерес детей к занятиям. Помогут повысить эффективность работы правильным звукопроизношением. Благодаря таким фонетическим упражнениям дети осознают, что </w:t>
      </w:r>
      <w:r w:rsidRPr="00DB59C6">
        <w:rPr>
          <w:rFonts w:ascii="Arial" w:eastAsia="Times New Roman" w:hAnsi="Arial" w:cs="Arial"/>
          <w:color w:val="424242"/>
          <w:sz w:val="28"/>
          <w:szCs w:val="28"/>
          <w:lang w:eastAsia="ru-RU"/>
        </w:rPr>
        <w:lastRenderedPageBreak/>
        <w:t>слова могут звучать громко и тихо, быстро и медленно, что они бывают разные и похожие по звучанию, а это в свою очередь поможет выработке отчетливого произношения слов и фраз, хорошего темпа речи. При помощи скороговорок можно увеличить словарный запас детей, улучшить их мыслительные процессы.</w:t>
      </w:r>
    </w:p>
    <w:p w:rsidR="009411E2" w:rsidRDefault="009411E2"/>
    <w:sectPr w:rsidR="0094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5B"/>
    <w:rsid w:val="006F115B"/>
    <w:rsid w:val="009411E2"/>
    <w:rsid w:val="00A27BA8"/>
    <w:rsid w:val="00DB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8E2C7-8544-4DC0-8193-B2A8881B6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457</Words>
  <Characters>2605</Characters>
  <Application>Microsoft Office Word</Application>
  <DocSecurity>0</DocSecurity>
  <Lines>21</Lines>
  <Paragraphs>6</Paragraphs>
  <ScaleCrop>false</ScaleCrop>
  <Company>HP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2022-04-10T15:41:00Z</dcterms:created>
  <dcterms:modified xsi:type="dcterms:W3CDTF">2022-04-20T06:21:00Z</dcterms:modified>
</cp:coreProperties>
</file>